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0C257" w14:textId="40F58208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>（様式地エネ第１８号）</w:t>
      </w:r>
    </w:p>
    <w:p w14:paraId="44DC3AC1" w14:textId="4815C65B" w:rsidR="00F36EBC" w:rsidRPr="00F36EBC" w:rsidRDefault="00F36EBC" w:rsidP="00F36EBC">
      <w:pPr>
        <w:jc w:val="center"/>
        <w:rPr>
          <w:rFonts w:cs="Times New Roman"/>
          <w:color w:val="000000"/>
          <w:u w:val="single"/>
        </w:rPr>
      </w:pPr>
      <w:r w:rsidRPr="00F36EBC">
        <w:rPr>
          <w:rFonts w:cs="Times New Roman" w:hint="eastAsia"/>
          <w:color w:val="000000"/>
          <w:u w:val="single"/>
        </w:rPr>
        <w:t>取得財産等管理明細表(</w:t>
      </w:r>
      <w:r w:rsidR="00B43364">
        <w:rPr>
          <w:rFonts w:cs="Times New Roman" w:hint="eastAsia"/>
          <w:color w:val="000000"/>
          <w:u w:val="single"/>
        </w:rPr>
        <w:t>２０２</w:t>
      </w:r>
      <w:r w:rsidR="00B6398D">
        <w:rPr>
          <w:rFonts w:cs="Times New Roman" w:hint="eastAsia"/>
          <w:color w:val="000000"/>
          <w:u w:val="single"/>
        </w:rPr>
        <w:t>４</w:t>
      </w:r>
      <w:r w:rsidRPr="00F36EBC">
        <w:rPr>
          <w:rFonts w:cs="Times New Roman" w:hint="eastAsia"/>
          <w:color w:val="000000"/>
          <w:u w:val="single"/>
        </w:rPr>
        <w:t>年度)</w:t>
      </w:r>
    </w:p>
    <w:p w14:paraId="4FC6CBF7" w14:textId="77777777" w:rsidR="00F36EBC" w:rsidRPr="00F36EBC" w:rsidRDefault="00F36EBC" w:rsidP="00F36EBC">
      <w:pPr>
        <w:snapToGrid w:val="0"/>
        <w:rPr>
          <w:rFonts w:cs="Times New Roman"/>
          <w:color w:val="000000"/>
          <w:sz w:val="24"/>
          <w:szCs w:val="24"/>
        </w:rPr>
      </w:pPr>
    </w:p>
    <w:p w14:paraId="188B9202" w14:textId="56CB4E7E" w:rsidR="00F36EBC" w:rsidRPr="00F36EBC" w:rsidRDefault="00F36EBC" w:rsidP="004150D2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 xml:space="preserve">交付承認番号　　</w:t>
      </w:r>
      <w:r w:rsidR="004F6629">
        <w:rPr>
          <w:rFonts w:cs="Times New Roman" w:hint="eastAsia"/>
          <w:color w:val="000000"/>
          <w:sz w:val="24"/>
          <w:szCs w:val="24"/>
        </w:rPr>
        <w:t>回収</w:t>
      </w:r>
      <w:r w:rsidRPr="00F36EBC">
        <w:rPr>
          <w:rFonts w:cs="Times New Roman" w:hint="eastAsia"/>
          <w:color w:val="000000"/>
          <w:sz w:val="24"/>
          <w:szCs w:val="24"/>
        </w:rPr>
        <w:t>－</w:t>
      </w:r>
      <w:r w:rsidR="00B6398D">
        <w:rPr>
          <w:rFonts w:cs="Times New Roman" w:hint="eastAsia"/>
          <w:color w:val="000000"/>
          <w:sz w:val="24"/>
          <w:szCs w:val="24"/>
        </w:rPr>
        <w:t>６</w:t>
      </w:r>
      <w:r w:rsidR="004F6629">
        <w:rPr>
          <w:rFonts w:cs="Times New Roman" w:hint="eastAsia"/>
          <w:color w:val="000000"/>
          <w:sz w:val="24"/>
          <w:szCs w:val="24"/>
        </w:rPr>
        <w:t>当</w:t>
      </w:r>
      <w:r w:rsidRPr="00F36EBC">
        <w:rPr>
          <w:rFonts w:cs="Times New Roman" w:hint="eastAsia"/>
          <w:color w:val="000000"/>
          <w:sz w:val="24"/>
          <w:szCs w:val="24"/>
        </w:rPr>
        <w:t>－　　－　　　　　号</w:t>
      </w:r>
    </w:p>
    <w:p w14:paraId="3D6D10F2" w14:textId="77777777" w:rsidR="00F36EBC" w:rsidRPr="00F36EBC" w:rsidRDefault="00F36EBC" w:rsidP="00F36EBC">
      <w:pPr>
        <w:snapToGrid w:val="0"/>
        <w:rPr>
          <w:rFonts w:cs="Times New Roman"/>
          <w:color w:val="000000"/>
          <w:sz w:val="16"/>
          <w:szCs w:val="24"/>
        </w:rPr>
      </w:pPr>
    </w:p>
    <w:p w14:paraId="1C2FF2ED" w14:textId="77777777" w:rsidR="00F36EBC" w:rsidRPr="00F36EBC" w:rsidRDefault="00F36EBC" w:rsidP="004150D2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>住  　    所</w:t>
      </w:r>
    </w:p>
    <w:p w14:paraId="76872DDC" w14:textId="77777777" w:rsidR="00F36EBC" w:rsidRPr="00F36EBC" w:rsidRDefault="00F36EBC" w:rsidP="004150D2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>氏名又は名称</w:t>
      </w:r>
    </w:p>
    <w:p w14:paraId="3AF740DE" w14:textId="7EEC7BD8" w:rsidR="00F36EBC" w:rsidRPr="00F36EBC" w:rsidRDefault="00F36EBC" w:rsidP="004150D2">
      <w:pPr>
        <w:ind w:firstLineChars="4200" w:firstLine="8400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32F20B" wp14:editId="08C1692C">
                <wp:simplePos x="0" y="0"/>
                <wp:positionH relativeFrom="column">
                  <wp:posOffset>8681720</wp:posOffset>
                </wp:positionH>
                <wp:positionV relativeFrom="paragraph">
                  <wp:posOffset>23495</wp:posOffset>
                </wp:positionV>
                <wp:extent cx="312420" cy="279400"/>
                <wp:effectExtent l="0" t="4445" r="1905" b="1905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7E3AA" w14:textId="77777777" w:rsidR="00F70E7D" w:rsidRDefault="00F70E7D" w:rsidP="00F36EB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2F2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683.6pt;margin-top:1.85pt;width:24.6pt;height:2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aDs1gIAAMk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" filled="f" stroked="f">
                <v:textbox inset="5.85pt,.7pt,5.85pt,.7pt">
                  <w:txbxContent>
                    <w:p w14:paraId="5017E3AA" w14:textId="77777777" w:rsidR="00F70E7D" w:rsidRDefault="00F70E7D" w:rsidP="00F36EB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36EBC">
        <w:rPr>
          <w:rFonts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7C5920" wp14:editId="74ACA8CD">
                <wp:simplePos x="0" y="0"/>
                <wp:positionH relativeFrom="column">
                  <wp:posOffset>5233035</wp:posOffset>
                </wp:positionH>
                <wp:positionV relativeFrom="paragraph">
                  <wp:posOffset>203835</wp:posOffset>
                </wp:positionV>
                <wp:extent cx="3670935" cy="0"/>
                <wp:effectExtent l="8890" t="13335" r="6350" b="5715"/>
                <wp:wrapTight wrapText="bothSides">
                  <wp:wrapPolygon edited="0">
                    <wp:start x="-56" y="-2147483648"/>
                    <wp:lineTo x="-56" y="-2147483648"/>
                    <wp:lineTo x="21712" y="-2147483648"/>
                    <wp:lineTo x="21712" y="-2147483648"/>
                    <wp:lineTo x="-56" y="-2147483648"/>
                  </wp:wrapPolygon>
                </wp:wrapTight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27FE0" id="直線コネクタ 40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16.05pt" to="701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">
                <w10:wrap type="tight"/>
              </v:line>
            </w:pict>
          </mc:Fallback>
        </mc:AlternateContent>
      </w:r>
      <w:r w:rsidRPr="00F36EBC">
        <w:rPr>
          <w:rFonts w:cs="Times New Roman" w:hint="eastAsia"/>
          <w:color w:val="000000"/>
          <w:sz w:val="24"/>
          <w:szCs w:val="24"/>
        </w:rPr>
        <w:t>及び代表者名</w:t>
      </w:r>
    </w:p>
    <w:p w14:paraId="3A804683" w14:textId="77777777" w:rsidR="00F36EBC" w:rsidRPr="00F36EBC" w:rsidRDefault="00F36EBC" w:rsidP="004150D2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>電話番号　　   　　　　担当者</w:t>
      </w:r>
    </w:p>
    <w:p w14:paraId="661DDC77" w14:textId="77777777" w:rsidR="00F36EBC" w:rsidRPr="00F36EBC" w:rsidRDefault="00F36EBC" w:rsidP="00F36EBC">
      <w:pPr>
        <w:rPr>
          <w:rFonts w:cs="Times New Roman"/>
          <w:color w:val="000000"/>
          <w:spacing w:val="5"/>
          <w:sz w:val="24"/>
        </w:rPr>
      </w:pPr>
      <w:r w:rsidRPr="00F36EBC">
        <w:rPr>
          <w:rFonts w:cs="Times New Roman" w:hint="eastAsia"/>
          <w:color w:val="000000"/>
          <w:spacing w:val="5"/>
          <w:sz w:val="24"/>
        </w:rPr>
        <w:t xml:space="preserve">　　　　</w: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2963"/>
        <w:gridCol w:w="2963"/>
        <w:gridCol w:w="2963"/>
        <w:gridCol w:w="2963"/>
      </w:tblGrid>
      <w:tr w:rsidR="00F36EBC" w:rsidRPr="00F36EBC" w14:paraId="33885945" w14:textId="77777777" w:rsidTr="00F36EBC">
        <w:tc>
          <w:tcPr>
            <w:tcW w:w="1511" w:type="dxa"/>
            <w:vAlign w:val="center"/>
          </w:tcPr>
          <w:p w14:paraId="229FA90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区　　　分</w:t>
            </w:r>
          </w:p>
        </w:tc>
        <w:tc>
          <w:tcPr>
            <w:tcW w:w="2963" w:type="dxa"/>
            <w:vAlign w:val="center"/>
          </w:tcPr>
          <w:p w14:paraId="62237B28" w14:textId="75F4EC3C" w:rsidR="00F36EBC" w:rsidRPr="00F36EBC" w:rsidRDefault="00986942" w:rsidP="00DA6293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（</w:t>
            </w:r>
            <w:r w:rsidR="00DA6293">
              <w:rPr>
                <w:rFonts w:cs="Times New Roman" w:hint="eastAsia"/>
                <w:color w:val="000000"/>
                <w:spacing w:val="5"/>
                <w:sz w:val="24"/>
              </w:rPr>
              <w:t>ロ</w:t>
            </w:r>
            <w:r>
              <w:rPr>
                <w:rFonts w:cs="Times New Roman" w:hint="eastAsia"/>
                <w:color w:val="000000"/>
                <w:spacing w:val="5"/>
                <w:sz w:val="24"/>
              </w:rPr>
              <w:t>）</w:t>
            </w:r>
            <w:bookmarkStart w:id="0" w:name="_GoBack"/>
            <w:bookmarkEnd w:id="0"/>
          </w:p>
        </w:tc>
        <w:tc>
          <w:tcPr>
            <w:tcW w:w="2963" w:type="dxa"/>
            <w:vAlign w:val="center"/>
          </w:tcPr>
          <w:p w14:paraId="063887A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1B998AB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822A10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56DD07F7" w14:textId="77777777" w:rsidTr="00F36EBC">
        <w:tc>
          <w:tcPr>
            <w:tcW w:w="1511" w:type="dxa"/>
            <w:vAlign w:val="center"/>
          </w:tcPr>
          <w:p w14:paraId="10D569BC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財　産　名</w:t>
            </w:r>
          </w:p>
        </w:tc>
        <w:tc>
          <w:tcPr>
            <w:tcW w:w="2963" w:type="dxa"/>
            <w:vAlign w:val="center"/>
          </w:tcPr>
          <w:p w14:paraId="66461794" w14:textId="274A6AB5" w:rsidR="00F36EBC" w:rsidRPr="00F36EBC" w:rsidRDefault="00DA6293" w:rsidP="00DA6293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ベーパー回収</w:t>
            </w:r>
            <w:r w:rsidR="00BE00AF">
              <w:rPr>
                <w:rFonts w:cs="Times New Roman" w:hint="eastAsia"/>
                <w:color w:val="000000"/>
                <w:spacing w:val="5"/>
                <w:sz w:val="24"/>
              </w:rPr>
              <w:t>設備</w:t>
            </w:r>
          </w:p>
        </w:tc>
        <w:tc>
          <w:tcPr>
            <w:tcW w:w="2963" w:type="dxa"/>
            <w:vAlign w:val="center"/>
          </w:tcPr>
          <w:p w14:paraId="2A037124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1184CE4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C4AA65C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1A7706B3" w14:textId="77777777" w:rsidTr="00F36EBC">
        <w:tc>
          <w:tcPr>
            <w:tcW w:w="1511" w:type="dxa"/>
            <w:vAlign w:val="center"/>
          </w:tcPr>
          <w:p w14:paraId="788761F9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規　　　格</w:t>
            </w:r>
          </w:p>
        </w:tc>
        <w:tc>
          <w:tcPr>
            <w:tcW w:w="2963" w:type="dxa"/>
            <w:vAlign w:val="center"/>
          </w:tcPr>
          <w:p w14:paraId="7CC68617" w14:textId="19D3B329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7130B47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0A4846C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2791713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33420510" w14:textId="77777777" w:rsidTr="00F36EBC">
        <w:tc>
          <w:tcPr>
            <w:tcW w:w="1511" w:type="dxa"/>
            <w:vAlign w:val="center"/>
          </w:tcPr>
          <w:p w14:paraId="6348CFDA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数　　　量</w:t>
            </w:r>
          </w:p>
        </w:tc>
        <w:tc>
          <w:tcPr>
            <w:tcW w:w="2963" w:type="dxa"/>
            <w:vAlign w:val="center"/>
          </w:tcPr>
          <w:p w14:paraId="7B5ABB54" w14:textId="5DF75EF2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2D17D40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9BEE44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B486470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336E6965" w14:textId="77777777" w:rsidTr="00F36EBC">
        <w:tc>
          <w:tcPr>
            <w:tcW w:w="1511" w:type="dxa"/>
            <w:vAlign w:val="center"/>
          </w:tcPr>
          <w:p w14:paraId="06C911A1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単　　　価</w:t>
            </w:r>
          </w:p>
        </w:tc>
        <w:tc>
          <w:tcPr>
            <w:tcW w:w="2963" w:type="dxa"/>
            <w:vAlign w:val="center"/>
          </w:tcPr>
          <w:p w14:paraId="6AB606A8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642A4B92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5A2197F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76B907D5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F36EBC" w:rsidRPr="00F36EBC" w14:paraId="7380D484" w14:textId="77777777" w:rsidTr="00F36EBC">
        <w:tc>
          <w:tcPr>
            <w:tcW w:w="1511" w:type="dxa"/>
            <w:vAlign w:val="center"/>
          </w:tcPr>
          <w:p w14:paraId="2DCE1AA3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金　　　額</w:t>
            </w:r>
          </w:p>
        </w:tc>
        <w:tc>
          <w:tcPr>
            <w:tcW w:w="2963" w:type="dxa"/>
            <w:vAlign w:val="center"/>
          </w:tcPr>
          <w:p w14:paraId="56E0BBFA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06983AB8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1911509B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84E00C8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F36EBC" w:rsidRPr="00F36EBC" w14:paraId="303AE230" w14:textId="77777777" w:rsidTr="00F36EBC">
        <w:tc>
          <w:tcPr>
            <w:tcW w:w="1511" w:type="dxa"/>
            <w:vAlign w:val="center"/>
          </w:tcPr>
          <w:p w14:paraId="3065C051" w14:textId="2742F9CE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取得年月日</w:t>
            </w:r>
            <w:r w:rsidR="00BE00AF">
              <w:rPr>
                <w:rFonts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963" w:type="dxa"/>
            <w:vAlign w:val="center"/>
          </w:tcPr>
          <w:p w14:paraId="4A8FC0B6" w14:textId="29811BAA" w:rsidR="00F36EBC" w:rsidRPr="00F36EBC" w:rsidRDefault="00BE00AF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 xml:space="preserve">　年　　月　　日</w:t>
            </w:r>
          </w:p>
        </w:tc>
        <w:tc>
          <w:tcPr>
            <w:tcW w:w="2963" w:type="dxa"/>
            <w:vAlign w:val="center"/>
          </w:tcPr>
          <w:p w14:paraId="07E0E56E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9CE623C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D9B7741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69D97602" w14:textId="77777777" w:rsidTr="00F36EBC">
        <w:tc>
          <w:tcPr>
            <w:tcW w:w="1511" w:type="dxa"/>
            <w:vAlign w:val="center"/>
          </w:tcPr>
          <w:p w14:paraId="5E0422A7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BE00AF">
              <w:rPr>
                <w:rFonts w:cs="Times New Roman" w:hint="eastAsia"/>
                <w:color w:val="000000"/>
                <w:spacing w:val="40"/>
                <w:kern w:val="0"/>
                <w:sz w:val="24"/>
                <w:szCs w:val="24"/>
                <w:fitText w:val="1200" w:id="-2051765490"/>
              </w:rPr>
              <w:t>耐用年</w:t>
            </w:r>
            <w:r w:rsidRPr="00BE00AF">
              <w:rPr>
                <w:rFonts w:cs="Times New Roman" w:hint="eastAsia"/>
                <w:color w:val="000000"/>
                <w:kern w:val="0"/>
                <w:sz w:val="24"/>
                <w:szCs w:val="24"/>
                <w:fitText w:val="1200" w:id="-2051765490"/>
              </w:rPr>
              <w:t>数</w:t>
            </w:r>
          </w:p>
        </w:tc>
        <w:tc>
          <w:tcPr>
            <w:tcW w:w="2963" w:type="dxa"/>
            <w:vAlign w:val="center"/>
          </w:tcPr>
          <w:p w14:paraId="5FB24AFD" w14:textId="46EDD008" w:rsidR="00F36EBC" w:rsidRPr="00F36EBC" w:rsidRDefault="00BE00AF" w:rsidP="00DA6293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 xml:space="preserve">　</w:t>
            </w:r>
          </w:p>
        </w:tc>
        <w:tc>
          <w:tcPr>
            <w:tcW w:w="2963" w:type="dxa"/>
            <w:vAlign w:val="center"/>
          </w:tcPr>
          <w:p w14:paraId="55F3C27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37776E5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918DCC0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25972D83" w14:textId="77777777" w:rsidTr="00F36EBC">
        <w:tc>
          <w:tcPr>
            <w:tcW w:w="1511" w:type="dxa"/>
            <w:vAlign w:val="center"/>
          </w:tcPr>
          <w:p w14:paraId="569116C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E31F19">
              <w:rPr>
                <w:rFonts w:cs="Times New Roman" w:hint="eastAsia"/>
                <w:color w:val="000000"/>
                <w:spacing w:val="30"/>
                <w:kern w:val="0"/>
                <w:sz w:val="24"/>
                <w:szCs w:val="24"/>
                <w:fitText w:val="1200" w:id="-2051765489"/>
              </w:rPr>
              <w:t>保管場所</w:t>
            </w:r>
          </w:p>
        </w:tc>
        <w:tc>
          <w:tcPr>
            <w:tcW w:w="2963" w:type="dxa"/>
            <w:vAlign w:val="center"/>
          </w:tcPr>
          <w:p w14:paraId="172380E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815B327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386BBB5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2DBCEBE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2B2DFEBA" w14:textId="77777777" w:rsidTr="00F36EBC">
        <w:tc>
          <w:tcPr>
            <w:tcW w:w="1511" w:type="dxa"/>
            <w:vAlign w:val="center"/>
          </w:tcPr>
          <w:p w14:paraId="33B9AFF1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補　助　率</w:t>
            </w:r>
          </w:p>
        </w:tc>
        <w:tc>
          <w:tcPr>
            <w:tcW w:w="2963" w:type="dxa"/>
            <w:vAlign w:val="center"/>
          </w:tcPr>
          <w:p w14:paraId="759F709D" w14:textId="69214831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0B01C7E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F41BF2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84F098C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4105C346" w14:textId="77777777" w:rsidTr="00F36EBC">
        <w:tc>
          <w:tcPr>
            <w:tcW w:w="1511" w:type="dxa"/>
            <w:vAlign w:val="center"/>
          </w:tcPr>
          <w:p w14:paraId="1E91E84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備　　　考</w:t>
            </w:r>
          </w:p>
        </w:tc>
        <w:tc>
          <w:tcPr>
            <w:tcW w:w="2963" w:type="dxa"/>
            <w:vAlign w:val="center"/>
          </w:tcPr>
          <w:p w14:paraId="5E87F8C7" w14:textId="6390530F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15FCB1A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2FF71FE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CC51D6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</w:tbl>
    <w:p w14:paraId="376E4CAD" w14:textId="77777777" w:rsidR="00E31F19" w:rsidRPr="008E67D5" w:rsidRDefault="00F36EBC" w:rsidP="00E31F19">
      <w:pPr>
        <w:rPr>
          <w:rFonts w:cs="Times New Roman"/>
          <w:color w:val="000000" w:themeColor="text1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 xml:space="preserve">　</w:t>
      </w:r>
    </w:p>
    <w:p w14:paraId="1D805953" w14:textId="77777777" w:rsidR="00E31F19" w:rsidRPr="008E67D5" w:rsidRDefault="00E31F19" w:rsidP="00E31F19">
      <w:pPr>
        <w:ind w:rightChars="-131" w:right="-367"/>
        <w:rPr>
          <w:rFonts w:cs="Times New Roman"/>
          <w:color w:val="000000" w:themeColor="text1"/>
          <w:kern w:val="0"/>
          <w:sz w:val="24"/>
          <w:szCs w:val="24"/>
        </w:rPr>
      </w:pP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>(注)　１．対象となる取得財産等は、取得価格又は効用の増加価格が方法書第２４条第１項に定める処分制限額以上の財産とする。</w:t>
      </w:r>
    </w:p>
    <w:p w14:paraId="5FEF7BC6" w14:textId="2D024D9E" w:rsidR="00E31F19" w:rsidRPr="00B6398D" w:rsidRDefault="00E31F19" w:rsidP="00B6398D">
      <w:pPr>
        <w:ind w:left="1200" w:hanging="1200"/>
        <w:rPr>
          <w:rFonts w:cs="Times New Roman"/>
          <w:color w:val="000000" w:themeColor="text1"/>
          <w:kern w:val="0"/>
          <w:sz w:val="24"/>
          <w:szCs w:val="24"/>
        </w:rPr>
      </w:pP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　　　</w:t>
      </w:r>
      <w:r w:rsidR="00B6398D" w:rsidRPr="00274540">
        <w:rPr>
          <w:rFonts w:cs="Times New Roman" w:hint="eastAsia"/>
          <w:color w:val="000000"/>
          <w:kern w:val="0"/>
          <w:sz w:val="24"/>
          <w:szCs w:val="24"/>
        </w:rPr>
        <w:t>２．財産名の区分は、(イ)</w:t>
      </w:r>
      <w:r w:rsidR="00B6398D" w:rsidRPr="00274540">
        <w:rPr>
          <w:rFonts w:cs="Times New Roman" w:hint="eastAsia"/>
          <w:color w:val="000000"/>
          <w:spacing w:val="5"/>
          <w:sz w:val="24"/>
        </w:rPr>
        <w:t>地下埋設物等の</w:t>
      </w:r>
      <w:r w:rsidR="00B6398D" w:rsidRPr="00274540">
        <w:rPr>
          <w:rFonts w:cs="Times New Roman" w:hint="eastAsia"/>
          <w:color w:val="000000"/>
          <w:kern w:val="0"/>
          <w:sz w:val="24"/>
          <w:szCs w:val="24"/>
        </w:rPr>
        <w:t>入換工事、</w:t>
      </w:r>
      <w:r w:rsidR="00B6398D" w:rsidRPr="00125574">
        <w:rPr>
          <w:rFonts w:cs="Times New Roman" w:hint="eastAsia"/>
          <w:kern w:val="0"/>
          <w:sz w:val="24"/>
          <w:szCs w:val="24"/>
        </w:rPr>
        <w:t>（ロ）べーパー回収設備、（ハ）自家発電設備、</w:t>
      </w:r>
      <w:r w:rsidR="00B6398D" w:rsidRPr="00B63D93">
        <w:rPr>
          <w:rFonts w:cs="Times New Roman" w:hint="eastAsia"/>
          <w:kern w:val="0"/>
          <w:sz w:val="24"/>
          <w:szCs w:val="24"/>
        </w:rPr>
        <w:t>（ニ）計量機（</w:t>
      </w:r>
      <w:r w:rsidR="00B6398D" w:rsidRPr="00B63D93">
        <w:rPr>
          <w:rFonts w:cs="Times New Roman"/>
          <w:kern w:val="0"/>
          <w:sz w:val="24"/>
          <w:szCs w:val="24"/>
        </w:rPr>
        <w:t>POS含む）、（ホ）防火塀、（ト）土間、（チ）地下タンク、（リ）地上タンク、（ヌ）配管（石油製品用）、（ル）タンクローリー、</w:t>
      </w:r>
      <w:r w:rsidR="00B6398D" w:rsidRPr="00125574">
        <w:rPr>
          <w:rFonts w:cs="Times New Roman" w:hint="eastAsia"/>
          <w:kern w:val="0"/>
          <w:sz w:val="24"/>
          <w:szCs w:val="24"/>
        </w:rPr>
        <w:t>(</w:t>
      </w:r>
      <w:r w:rsidR="00B6398D">
        <w:rPr>
          <w:rFonts w:cs="Times New Roman" w:hint="eastAsia"/>
          <w:kern w:val="0"/>
          <w:sz w:val="24"/>
          <w:szCs w:val="24"/>
        </w:rPr>
        <w:t>ヲ</w:t>
      </w:r>
      <w:r w:rsidR="00B6398D" w:rsidRPr="00125574">
        <w:rPr>
          <w:rFonts w:cs="Times New Roman" w:hint="eastAsia"/>
          <w:kern w:val="0"/>
          <w:sz w:val="24"/>
          <w:szCs w:val="24"/>
        </w:rPr>
        <w:t>)</w:t>
      </w:r>
      <w:r w:rsidR="00B6398D" w:rsidRPr="00840307">
        <w:rPr>
          <w:rFonts w:cs="Times New Roman" w:hint="eastAsia"/>
          <w:kern w:val="0"/>
          <w:sz w:val="24"/>
          <w:szCs w:val="24"/>
        </w:rPr>
        <w:t>その他とする。</w:t>
      </w:r>
    </w:p>
    <w:p w14:paraId="016C44BC" w14:textId="77777777" w:rsidR="00E31F19" w:rsidRPr="008E67D5" w:rsidRDefault="00E31F19" w:rsidP="00E31F19">
      <w:pPr>
        <w:rPr>
          <w:rFonts w:cs="Times New Roman"/>
          <w:color w:val="000000" w:themeColor="text1"/>
          <w:kern w:val="0"/>
          <w:sz w:val="24"/>
          <w:szCs w:val="24"/>
        </w:rPr>
      </w:pP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  　　３．数量は、同一規格等であれば一括して記載して差し支えない。単価が異なる場合は、分割して記載すること。</w:t>
      </w:r>
    </w:p>
    <w:p w14:paraId="711FCEE4" w14:textId="11747974" w:rsidR="00F36EBC" w:rsidRPr="00E31F19" w:rsidRDefault="00E31F19" w:rsidP="00E31F19">
      <w:pPr>
        <w:rPr>
          <w:rFonts w:cs="Times New Roman"/>
          <w:color w:val="000000"/>
          <w:kern w:val="0"/>
          <w:sz w:val="24"/>
          <w:szCs w:val="24"/>
        </w:rPr>
      </w:pPr>
      <w:r w:rsidRPr="008E67D5">
        <w:rPr>
          <w:rFonts w:cs="Times New Roman"/>
          <w:color w:val="000000" w:themeColor="text1"/>
          <w:kern w:val="0"/>
          <w:sz w:val="24"/>
          <w:szCs w:val="24"/>
        </w:rPr>
        <w:t xml:space="preserve"> </w:t>
      </w: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　　 ４．取得年月日は、検収年月日を記載する。</w:t>
      </w:r>
    </w:p>
    <w:sectPr w:rsidR="00F36EBC" w:rsidRPr="00E31F19" w:rsidSect="00F53D1A">
      <w:pgSz w:w="16838" w:h="11906" w:orient="landscape" w:code="9"/>
      <w:pgMar w:top="1134" w:right="1418" w:bottom="1134" w:left="1418" w:header="851" w:footer="851" w:gutter="0"/>
      <w:cols w:space="425"/>
      <w:docGrid w:type="lines" w:linePitch="327" w:charSpace="11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C0505" w16cex:dateUtc="2020-06-22T1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84488A" w16cid:durableId="229C03AA"/>
  <w16cid:commentId w16cid:paraId="4A082F72" w16cid:durableId="229C03AB"/>
  <w16cid:commentId w16cid:paraId="00131FFD" w16cid:durableId="22883293"/>
  <w16cid:commentId w16cid:paraId="06400F66" w16cid:durableId="229C03AD"/>
  <w16cid:commentId w16cid:paraId="791FCA6C" w16cid:durableId="229C03AE"/>
  <w16cid:commentId w16cid:paraId="7DD48834" w16cid:durableId="22883297"/>
  <w16cid:commentId w16cid:paraId="489E1777" w16cid:durableId="22883298"/>
  <w16cid:commentId w16cid:paraId="0F1AEC8C" w16cid:durableId="229C03B1"/>
  <w16cid:commentId w16cid:paraId="56D817CD" w16cid:durableId="229C03B2"/>
  <w16cid:commentId w16cid:paraId="2C2ABBE4" w16cid:durableId="229C03B3"/>
  <w16cid:commentId w16cid:paraId="4CE1ED49" w16cid:durableId="22883299"/>
  <w16cid:commentId w16cid:paraId="7643D830" w16cid:durableId="2288329A"/>
  <w16cid:commentId w16cid:paraId="5B9DF181" w16cid:durableId="229C03B6"/>
  <w16cid:commentId w16cid:paraId="50E8A133" w16cid:durableId="229C03B7"/>
  <w16cid:commentId w16cid:paraId="29A1EE5F" w16cid:durableId="229C03B8"/>
  <w16cid:commentId w16cid:paraId="75DFF360" w16cid:durableId="229C03B9"/>
  <w16cid:commentId w16cid:paraId="441D234B" w16cid:durableId="2288329E"/>
  <w16cid:commentId w16cid:paraId="7D96F861" w16cid:durableId="229C03BB"/>
  <w16cid:commentId w16cid:paraId="09040B80" w16cid:durableId="229C03BC"/>
  <w16cid:commentId w16cid:paraId="6F4E8ECD" w16cid:durableId="228832A4"/>
  <w16cid:commentId w16cid:paraId="3A148E27" w16cid:durableId="228832A5"/>
  <w16cid:commentId w16cid:paraId="5F1922C3" w16cid:durableId="228832A6"/>
  <w16cid:commentId w16cid:paraId="7F2C0EEA" w16cid:durableId="228832A7"/>
  <w16cid:commentId w16cid:paraId="35377A82" w16cid:durableId="228832A8"/>
  <w16cid:commentId w16cid:paraId="105BDF66" w16cid:durableId="229C03C2"/>
  <w16cid:commentId w16cid:paraId="7A57294E" w16cid:durableId="229C03C3"/>
  <w16cid:commentId w16cid:paraId="6AE6894D" w16cid:durableId="228832AC"/>
  <w16cid:commentId w16cid:paraId="08AFD25B" w16cid:durableId="228832AD"/>
  <w16cid:commentId w16cid:paraId="6D3FFC06" w16cid:durableId="228832AF"/>
  <w16cid:commentId w16cid:paraId="274CC90D" w16cid:durableId="228832B0"/>
  <w16cid:commentId w16cid:paraId="1B7F72A0" w16cid:durableId="228832B1"/>
  <w16cid:commentId w16cid:paraId="49270964" w16cid:durableId="228832B2"/>
  <w16cid:commentId w16cid:paraId="7C5DA790" w16cid:durableId="229C03CA"/>
  <w16cid:commentId w16cid:paraId="5A12AD91" w16cid:durableId="228832B3"/>
  <w16cid:commentId w16cid:paraId="24D4975B" w16cid:durableId="229C03CC"/>
  <w16cid:commentId w16cid:paraId="28894769" w16cid:durableId="228832BD"/>
  <w16cid:commentId w16cid:paraId="2F9E4BEB" w16cid:durableId="229C03CE"/>
  <w16cid:commentId w16cid:paraId="0FE2D61E" w16cid:durableId="229C03CF"/>
  <w16cid:commentId w16cid:paraId="4E35F9DE" w16cid:durableId="229C0505"/>
  <w16cid:commentId w16cid:paraId="0B016B33" w16cid:durableId="229C03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26E00" w14:textId="77777777" w:rsidR="00201920" w:rsidRDefault="00201920" w:rsidP="00FB07F3">
      <w:r>
        <w:separator/>
      </w:r>
    </w:p>
  </w:endnote>
  <w:endnote w:type="continuationSeparator" w:id="0">
    <w:p w14:paraId="222DD306" w14:textId="77777777" w:rsidR="00201920" w:rsidRDefault="00201920" w:rsidP="00FB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7ECFC" w14:textId="77777777" w:rsidR="00201920" w:rsidRDefault="00201920" w:rsidP="00FB07F3">
      <w:r>
        <w:separator/>
      </w:r>
    </w:p>
  </w:footnote>
  <w:footnote w:type="continuationSeparator" w:id="0">
    <w:p w14:paraId="2405685A" w14:textId="77777777" w:rsidR="00201920" w:rsidRDefault="00201920" w:rsidP="00FB0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F3"/>
    <w:rsid w:val="000077B0"/>
    <w:rsid w:val="00013110"/>
    <w:rsid w:val="00016DEC"/>
    <w:rsid w:val="000177A6"/>
    <w:rsid w:val="000219BD"/>
    <w:rsid w:val="00023364"/>
    <w:rsid w:val="00096229"/>
    <w:rsid w:val="0009707E"/>
    <w:rsid w:val="000E5D93"/>
    <w:rsid w:val="000F08FF"/>
    <w:rsid w:val="000F62FA"/>
    <w:rsid w:val="001027A5"/>
    <w:rsid w:val="00115636"/>
    <w:rsid w:val="001575E5"/>
    <w:rsid w:val="00157A77"/>
    <w:rsid w:val="00172960"/>
    <w:rsid w:val="001B066A"/>
    <w:rsid w:val="001D5714"/>
    <w:rsid w:val="001D6458"/>
    <w:rsid w:val="001F14F6"/>
    <w:rsid w:val="00201920"/>
    <w:rsid w:val="002108CA"/>
    <w:rsid w:val="002158D3"/>
    <w:rsid w:val="00227E40"/>
    <w:rsid w:val="002416A6"/>
    <w:rsid w:val="00292CAD"/>
    <w:rsid w:val="002C5F0E"/>
    <w:rsid w:val="002C6E4D"/>
    <w:rsid w:val="002D36D9"/>
    <w:rsid w:val="00305E4C"/>
    <w:rsid w:val="003232B3"/>
    <w:rsid w:val="003246D7"/>
    <w:rsid w:val="003268F6"/>
    <w:rsid w:val="003442EC"/>
    <w:rsid w:val="00351871"/>
    <w:rsid w:val="00356456"/>
    <w:rsid w:val="00360B3A"/>
    <w:rsid w:val="00361576"/>
    <w:rsid w:val="0036247C"/>
    <w:rsid w:val="003626B9"/>
    <w:rsid w:val="0036786A"/>
    <w:rsid w:val="00370111"/>
    <w:rsid w:val="00372101"/>
    <w:rsid w:val="00380C17"/>
    <w:rsid w:val="0038335E"/>
    <w:rsid w:val="003A28D5"/>
    <w:rsid w:val="003A3AE4"/>
    <w:rsid w:val="003E7105"/>
    <w:rsid w:val="003F177D"/>
    <w:rsid w:val="004006F4"/>
    <w:rsid w:val="00406245"/>
    <w:rsid w:val="004065AA"/>
    <w:rsid w:val="0041133F"/>
    <w:rsid w:val="004150D2"/>
    <w:rsid w:val="0041747A"/>
    <w:rsid w:val="004220EC"/>
    <w:rsid w:val="0044422D"/>
    <w:rsid w:val="00460807"/>
    <w:rsid w:val="00480699"/>
    <w:rsid w:val="00487DC2"/>
    <w:rsid w:val="004913AB"/>
    <w:rsid w:val="00494B9D"/>
    <w:rsid w:val="004A2465"/>
    <w:rsid w:val="004A2511"/>
    <w:rsid w:val="004A4011"/>
    <w:rsid w:val="004A44C2"/>
    <w:rsid w:val="004A7EA4"/>
    <w:rsid w:val="004D08F7"/>
    <w:rsid w:val="004F6629"/>
    <w:rsid w:val="005166FB"/>
    <w:rsid w:val="005360DD"/>
    <w:rsid w:val="005361D4"/>
    <w:rsid w:val="00545866"/>
    <w:rsid w:val="00552D23"/>
    <w:rsid w:val="005628D3"/>
    <w:rsid w:val="0058796A"/>
    <w:rsid w:val="00597722"/>
    <w:rsid w:val="005A16D5"/>
    <w:rsid w:val="005A6520"/>
    <w:rsid w:val="005C0902"/>
    <w:rsid w:val="005C5B85"/>
    <w:rsid w:val="005E2ABB"/>
    <w:rsid w:val="005F0367"/>
    <w:rsid w:val="00601227"/>
    <w:rsid w:val="0060385E"/>
    <w:rsid w:val="00604778"/>
    <w:rsid w:val="00606179"/>
    <w:rsid w:val="00615238"/>
    <w:rsid w:val="006214B7"/>
    <w:rsid w:val="00626E3A"/>
    <w:rsid w:val="00643EFB"/>
    <w:rsid w:val="00654EDA"/>
    <w:rsid w:val="006572D2"/>
    <w:rsid w:val="006633A5"/>
    <w:rsid w:val="00674B0D"/>
    <w:rsid w:val="00682D3E"/>
    <w:rsid w:val="006838B4"/>
    <w:rsid w:val="006961BB"/>
    <w:rsid w:val="00696F14"/>
    <w:rsid w:val="006974DA"/>
    <w:rsid w:val="006A3A85"/>
    <w:rsid w:val="006B3B34"/>
    <w:rsid w:val="006D2B57"/>
    <w:rsid w:val="006E07BD"/>
    <w:rsid w:val="006F07CB"/>
    <w:rsid w:val="007022D7"/>
    <w:rsid w:val="0070622B"/>
    <w:rsid w:val="0071201E"/>
    <w:rsid w:val="00727CEC"/>
    <w:rsid w:val="007351DE"/>
    <w:rsid w:val="007379EF"/>
    <w:rsid w:val="00746518"/>
    <w:rsid w:val="0075441A"/>
    <w:rsid w:val="00760DB4"/>
    <w:rsid w:val="00773F3B"/>
    <w:rsid w:val="007856FC"/>
    <w:rsid w:val="007A29F5"/>
    <w:rsid w:val="007A56C9"/>
    <w:rsid w:val="007B5718"/>
    <w:rsid w:val="007C1677"/>
    <w:rsid w:val="007D27ED"/>
    <w:rsid w:val="007F1D1D"/>
    <w:rsid w:val="007F791E"/>
    <w:rsid w:val="00802B6A"/>
    <w:rsid w:val="00805783"/>
    <w:rsid w:val="00806E5F"/>
    <w:rsid w:val="0082233A"/>
    <w:rsid w:val="00824793"/>
    <w:rsid w:val="00830F17"/>
    <w:rsid w:val="00833A57"/>
    <w:rsid w:val="00843E9E"/>
    <w:rsid w:val="0084735C"/>
    <w:rsid w:val="00864C3F"/>
    <w:rsid w:val="00885BF2"/>
    <w:rsid w:val="00892658"/>
    <w:rsid w:val="00892AD6"/>
    <w:rsid w:val="008A40E7"/>
    <w:rsid w:val="008E012A"/>
    <w:rsid w:val="008E1A9C"/>
    <w:rsid w:val="008F0C20"/>
    <w:rsid w:val="00900364"/>
    <w:rsid w:val="00904155"/>
    <w:rsid w:val="009059AF"/>
    <w:rsid w:val="00951CC5"/>
    <w:rsid w:val="0096280A"/>
    <w:rsid w:val="009761B2"/>
    <w:rsid w:val="00986942"/>
    <w:rsid w:val="009901AF"/>
    <w:rsid w:val="009B07CD"/>
    <w:rsid w:val="009B270A"/>
    <w:rsid w:val="009C0090"/>
    <w:rsid w:val="009F53E6"/>
    <w:rsid w:val="00A001D8"/>
    <w:rsid w:val="00A25A52"/>
    <w:rsid w:val="00A332B9"/>
    <w:rsid w:val="00A45B59"/>
    <w:rsid w:val="00A5321F"/>
    <w:rsid w:val="00A55F4A"/>
    <w:rsid w:val="00A65804"/>
    <w:rsid w:val="00A674FD"/>
    <w:rsid w:val="00A73F50"/>
    <w:rsid w:val="00AA2D22"/>
    <w:rsid w:val="00AA6A06"/>
    <w:rsid w:val="00AC16BC"/>
    <w:rsid w:val="00AC5195"/>
    <w:rsid w:val="00AD4EFC"/>
    <w:rsid w:val="00AE519A"/>
    <w:rsid w:val="00AF10D8"/>
    <w:rsid w:val="00AF4E05"/>
    <w:rsid w:val="00B0463E"/>
    <w:rsid w:val="00B06C1D"/>
    <w:rsid w:val="00B10CA6"/>
    <w:rsid w:val="00B40854"/>
    <w:rsid w:val="00B43364"/>
    <w:rsid w:val="00B571C4"/>
    <w:rsid w:val="00B6398D"/>
    <w:rsid w:val="00B6500D"/>
    <w:rsid w:val="00B747BC"/>
    <w:rsid w:val="00B8171A"/>
    <w:rsid w:val="00B93135"/>
    <w:rsid w:val="00BA6502"/>
    <w:rsid w:val="00BD1404"/>
    <w:rsid w:val="00BE00AF"/>
    <w:rsid w:val="00BE521C"/>
    <w:rsid w:val="00BF6AC5"/>
    <w:rsid w:val="00C11164"/>
    <w:rsid w:val="00C23D00"/>
    <w:rsid w:val="00C35873"/>
    <w:rsid w:val="00C522FC"/>
    <w:rsid w:val="00C621CC"/>
    <w:rsid w:val="00C65B50"/>
    <w:rsid w:val="00C711BA"/>
    <w:rsid w:val="00C83945"/>
    <w:rsid w:val="00C917C1"/>
    <w:rsid w:val="00C96FC2"/>
    <w:rsid w:val="00CB050E"/>
    <w:rsid w:val="00CC445E"/>
    <w:rsid w:val="00CD4EE3"/>
    <w:rsid w:val="00CE18CC"/>
    <w:rsid w:val="00CF5AB5"/>
    <w:rsid w:val="00D20B6A"/>
    <w:rsid w:val="00D40645"/>
    <w:rsid w:val="00D622E3"/>
    <w:rsid w:val="00DA6293"/>
    <w:rsid w:val="00DC0646"/>
    <w:rsid w:val="00DC079E"/>
    <w:rsid w:val="00DD1A45"/>
    <w:rsid w:val="00E1062C"/>
    <w:rsid w:val="00E1699B"/>
    <w:rsid w:val="00E234FB"/>
    <w:rsid w:val="00E30DB0"/>
    <w:rsid w:val="00E31F19"/>
    <w:rsid w:val="00E34C4A"/>
    <w:rsid w:val="00E51531"/>
    <w:rsid w:val="00E54624"/>
    <w:rsid w:val="00E63794"/>
    <w:rsid w:val="00E66373"/>
    <w:rsid w:val="00E67511"/>
    <w:rsid w:val="00E677C6"/>
    <w:rsid w:val="00E90FE8"/>
    <w:rsid w:val="00EE0851"/>
    <w:rsid w:val="00EE5021"/>
    <w:rsid w:val="00F06CB7"/>
    <w:rsid w:val="00F14CF8"/>
    <w:rsid w:val="00F15A0D"/>
    <w:rsid w:val="00F24920"/>
    <w:rsid w:val="00F27BB4"/>
    <w:rsid w:val="00F34F68"/>
    <w:rsid w:val="00F36EBC"/>
    <w:rsid w:val="00F50AD1"/>
    <w:rsid w:val="00F53D1A"/>
    <w:rsid w:val="00F57AA7"/>
    <w:rsid w:val="00F70E7D"/>
    <w:rsid w:val="00F859DA"/>
    <w:rsid w:val="00F86400"/>
    <w:rsid w:val="00F90CAC"/>
    <w:rsid w:val="00F92775"/>
    <w:rsid w:val="00FA460C"/>
    <w:rsid w:val="00FB07F3"/>
    <w:rsid w:val="00FB5F17"/>
    <w:rsid w:val="00FD1799"/>
    <w:rsid w:val="00FE00B5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C147D7"/>
  <w15:docId w15:val="{B1FAD733-E1C9-4221-8BF8-1E074E9F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FC"/>
    <w:pPr>
      <w:widowControl w:val="0"/>
      <w:jc w:val="both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F3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B07F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07F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B07F3"/>
    <w:rPr>
      <w:rFonts w:ascii="ＭＳ ゴシック" w:eastAsia="ＭＳ ゴシック" w:hAnsi="ＭＳ ゴシック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379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C65B50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C65B50"/>
    <w:rPr>
      <w:rFonts w:ascii="ＭＳ ゴシック" w:eastAsia="ＭＳ ゴシック" w:hAnsi="ＭＳ ゴシック"/>
      <w:b/>
      <w:bCs/>
      <w:sz w:val="28"/>
      <w:szCs w:val="28"/>
    </w:rPr>
  </w:style>
  <w:style w:type="table" w:customStyle="1" w:styleId="1">
    <w:name w:val="表 (格子)1"/>
    <w:basedOn w:val="a1"/>
    <w:next w:val="a3"/>
    <w:uiPriority w:val="39"/>
    <w:rsid w:val="006E07B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36EBC"/>
  </w:style>
  <w:style w:type="paragraph" w:customStyle="1" w:styleId="af">
    <w:name w:val="一太郎８/９"/>
    <w:rsid w:val="00F36EBC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f0">
    <w:name w:val="Note Heading"/>
    <w:basedOn w:val="a"/>
    <w:next w:val="a"/>
    <w:link w:val="af1"/>
    <w:semiHidden/>
    <w:rsid w:val="00F36EB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semiHidden/>
    <w:rsid w:val="00F36EB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4">
    <w:name w:val="Body Text Indent"/>
    <w:basedOn w:val="a"/>
    <w:link w:val="af5"/>
    <w:semiHidden/>
    <w:rsid w:val="00F36EBC"/>
    <w:pPr>
      <w:ind w:leftChars="299" w:left="666" w:firstLine="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6">
    <w:name w:val="Body Text"/>
    <w:basedOn w:val="a"/>
    <w:link w:val="af7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character" w:customStyle="1" w:styleId="af7">
    <w:name w:val="本文 (文字)"/>
    <w:basedOn w:val="a0"/>
    <w:link w:val="af6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8">
    <w:name w:val="Revision"/>
    <w:hidden/>
    <w:uiPriority w:val="99"/>
    <w:semiHidden/>
    <w:rsid w:val="00023364"/>
    <w:rPr>
      <w:rFonts w:ascii="ＭＳ ゴシック" w:eastAsia="ＭＳ ゴシック" w:hAnsi="ＭＳ ゴシック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7C6DE-500E-41D8-8E11-248DDDD7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</dc:creator>
  <cp:keywords/>
  <dc:description/>
  <cp:lastModifiedBy>橋爪　史和</cp:lastModifiedBy>
  <cp:revision>15</cp:revision>
  <cp:lastPrinted>2020-07-17T00:38:00Z</cp:lastPrinted>
  <dcterms:created xsi:type="dcterms:W3CDTF">2020-07-21T23:23:00Z</dcterms:created>
  <dcterms:modified xsi:type="dcterms:W3CDTF">2024-07-23T07:49:00Z</dcterms:modified>
</cp:coreProperties>
</file>